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4239" w:rsidRPr="00077990" w:rsidRDefault="00C646F0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กนผ.</w:t>
                            </w:r>
                            <w:r w:rsidR="004E1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</w:t>
                            </w:r>
                            <w:r w:rsidR="00E81B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เดี่ยว/ย่อย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0.2pt;margin-top:-60.5pt;width:140.8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mLAIAAFIEAAAOAAAAZHJzL2Uyb0RvYy54bWysVNtu2zAMfR+wfxD0vjjOkiYx4hRdugwD&#10;ugvQ7gNkWbaFSaImKbG7ry8lp1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">
                <v:textbox>
                  <w:txbxContent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</w:t>
                      </w:r>
                      <w:proofErr w:type="spellEnd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.</w:t>
                      </w:r>
                      <w:r w:rsidR="004E1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</w:t>
                      </w:r>
                      <w:r w:rsidR="00E81B5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เดี่ยว/ย่อย</w:t>
                      </w:r>
                    </w:p>
                  </w:txbxContent>
                </v:textbox>
              </v:shape>
            </w:pict>
          </mc:Fallback>
        </mc:AlternateContent>
      </w:r>
      <w:r w:rsidRPr="000779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-466725</wp:posOffset>
            </wp:positionV>
            <wp:extent cx="1016000" cy="1435100"/>
            <wp:effectExtent l="0" t="0" r="0" b="0"/>
            <wp:wrapNone/>
            <wp:docPr id="5" name="Picture 5" descr="vruLOGO-60-Colo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uLOGO-60-Color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D6D44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E81B57" w:rsidRPr="0007799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07799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75802" w:rsidRPr="00077990"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</w:t>
      </w:r>
      <w:r w:rsidR="00A06BC4" w:rsidRPr="00077990"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:rsidR="00EF3AF1" w:rsidRPr="00077990" w:rsidRDefault="00EF3AF1" w:rsidP="00C7580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</w:t>
      </w:r>
      <w:r w:rsidR="00184749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6BA2" w:rsidRPr="00E86BA2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..............................................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ชื่อ </w:t>
      </w:r>
      <w:r w:rsidR="0018474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</w:t>
      </w:r>
      <w:r w:rsidR="0079006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ศักยภาพการใช้ทักษะภาษาอังกฤษ 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...............................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432A8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4AC" w:rsidRPr="00F214A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F214AC" w:rsidRPr="00F214AC">
        <w:rPr>
          <w:rFonts w:ascii="TH SarabunPSK" w:hAnsi="TH SarabunPSK" w:cs="TH SarabunPSK"/>
          <w:b/>
          <w:bCs/>
          <w:sz w:val="32"/>
          <w:szCs w:val="32"/>
        </w:rPr>
        <w:t xml:space="preserve">Communication English in the </w:t>
      </w:r>
      <w:r w:rsidR="00F214AC" w:rsidRPr="00F214AC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EC59AB" w:rsidRPr="00EC59A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st</w:t>
      </w:r>
      <w:r w:rsidR="00F214AC" w:rsidRPr="00F214AC">
        <w:rPr>
          <w:rFonts w:ascii="TH SarabunPSK" w:hAnsi="TH SarabunPSK" w:cs="TH SarabunPSK"/>
          <w:b/>
          <w:bCs/>
          <w:sz w:val="32"/>
          <w:szCs w:val="32"/>
        </w:rPr>
        <w:t xml:space="preserve"> Century</w:t>
      </w:r>
      <w:r w:rsidR="00196BD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06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A4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313F72"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313F72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</w:t>
      </w:r>
      <w:r w:rsidRPr="0007799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F3AF1" w:rsidRPr="00077990" w:rsidRDefault="004E13A3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049C5" w:rsidRPr="00077990" w:rsidRDefault="00F049C5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ภาษาอังกฤษเป็นภาษาสากลที่นิยมใช้กันมากภาษาหนึ่งในโลก โดยเฉพาะภูมิภาคอาเซียนภาษาอังกฤษได้ถูกกำหนดให้เป็นภาษาในการทำงานเมื่อก้าวสู่ประชาคมเศรษฐกิจอาเซียน รัฐบาลจึงถือเป็นนโยบายสำคัญที่ต้องยกระดับการใช้ภาษาอังกฤษของประชาชนในทุกระดับ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สำนักงานคณะกรรมการอุดมศึกษา (สกอ.) ได้ให้ความสำคัญกับการยกระดับมาตรฐานภาษาอังกฤษในระดับอุดมศึกษา โดยมีการประกาศคณะกรรมการอุดมศึกษา เรื่องนโยบายยกระดับมาตรฐานภาษาอังกฤษในระดับอุดมศึกษา ลงวันที่ 12 เมษายน 2559 ให้ทุกหลักสูตรพัฒนาการเรียนการสอนให้ผู้เรียนมีความรู้ความสามารถที่จะใช้ภาษาอังกฤษเป็นเครื่องมือในการศึกษาหาความรู้และที่เป็นสากลและก้าวทันโลก และเพื่อรองรับการเข้าสู่ประชาคมอาเซียนและการเพิ่มขีดความสามารถในการแข่งขันของประเทศ</w:t>
      </w:r>
      <w:r w:rsidR="00F05ABA" w:rsidRPr="0007799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77990">
        <w:rPr>
          <w:rFonts w:ascii="TH SarabunPSK" w:hAnsi="TH SarabunPSK" w:cs="TH SarabunPSK"/>
          <w:sz w:val="32"/>
          <w:szCs w:val="32"/>
          <w:cs/>
        </w:rPr>
        <w:t>กำหนดให้การยกระดับมาตรฐานภาษาอังกฤษของคนไทยเป็นนโยบาย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สำ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คัญที่ต้องดำเนินการให้เกิดผลสำเร็จโดยเร็ว เพื่อเสริมสร้างสมรรถนะและความสามารถในการสื่อสารภาษาอังกฤษของคนไทยให้ทันต่อการพัฒนาประเทศในยุคศตวรรษที่ </w:t>
      </w:r>
      <w:r w:rsidRPr="00077990">
        <w:rPr>
          <w:rFonts w:ascii="TH SarabunPSK" w:hAnsi="TH SarabunPSK" w:cs="TH SarabunPSK"/>
          <w:sz w:val="32"/>
          <w:szCs w:val="32"/>
        </w:rPr>
        <w:t xml:space="preserve">21 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77990">
        <w:rPr>
          <w:rFonts w:ascii="TH SarabunPSK" w:hAnsi="TH SarabunPSK" w:cs="TH SarabunPSK"/>
          <w:sz w:val="32"/>
          <w:szCs w:val="32"/>
        </w:rPr>
        <w:t xml:space="preserve">Thailand 4.0 </w:t>
      </w:r>
    </w:p>
    <w:p w:rsidR="00261619" w:rsidRPr="00077990" w:rsidRDefault="00F05ABA" w:rsidP="000B01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ราชภัฏวไลยอลงกรณ์ฯ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จึงได้กำหนดแผนยุทธศาสตร์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และกลยุทธ์ประจำปีงบประมาณ2562 ในการพัฒนาคุณภาพบัณฑิตเพื่อส่งเสริมให้มีการพัฒนาสมรรถนะทักษะด้านภา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ษาสากล ที่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กำหนดให้นักศึกษาชั้นปีสุดท้าย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ระดับปริญญาตรี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ร้อยละ 85 มีผลทดสอบตามเกณฑ์ความสามารถทางภาษาอังกฤษ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ตั้งแต่ระดับ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B1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ขึ้นไปเป็นตัวชี้วัดที่สำคัญ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เมื่อพิจารณาศักยภาพด้านภาษาอังกฤษของนักศึกษาจากผลทดสอบภาษาอังกฤษแรกเข้าของนักศึกษา พบว่านักศึกษาที่มีผลการทดสอบภาษาอังกฤษไม่ผ่านเกณฑ์ที่มหาวิทยาลัยกำหนดมีจำนวนมากกว่าร้อยละ 90 ขึ้นไป มหาวิทยาลัยจึงได้กำหนดมาตรฐานและแนวทางการพัฒนาศักยภาพด้านภาษาของน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ักศึกษาทั้งระบบ โดยให้ศูนย์ภาษาและทุกคณะร่วมกัน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พัฒนาทักษะภาษาอังกฤษ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โดยการจัดอบรมหลักสูตรระยะสั้นให้นักศึกษาทุกชั้นปี เพื่อเป็นการเพิ่มจำนวนชั่วโมงเรียนภาษาอังกฤษ</w:t>
      </w:r>
      <w:r w:rsidR="007F112F" w:rsidRPr="00077990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ที่สอดคล้องกับกรอบมาตรฐานการประเมินความสามารถภาษาอังกฤษในระดับสากล</w:t>
      </w:r>
      <w:r w:rsidR="007F112F" w:rsidRPr="00077990">
        <w:rPr>
          <w:rFonts w:ascii="TH SarabunPSK" w:hAnsi="TH SarabunPSK" w:cs="TH SarabunPSK"/>
          <w:sz w:val="32"/>
          <w:szCs w:val="32"/>
        </w:rPr>
        <w:t>(</w:t>
      </w:r>
      <w:r w:rsidR="00EE3DC3" w:rsidRPr="00077990">
        <w:rPr>
          <w:rFonts w:ascii="TH SarabunPSK" w:hAnsi="TH SarabunPSK" w:cs="TH SarabunPSK"/>
          <w:sz w:val="32"/>
          <w:szCs w:val="32"/>
        </w:rPr>
        <w:t>CEFR</w:t>
      </w:r>
      <w:r w:rsidR="007F112F" w:rsidRPr="00077990">
        <w:rPr>
          <w:rFonts w:ascii="TH SarabunPSK" w:eastAsia="MS Mincho" w:hAnsi="TH SarabunPSK" w:cs="TH SarabunPSK" w:hint="eastAsia"/>
          <w:sz w:val="32"/>
          <w:szCs w:val="32"/>
          <w:lang w:eastAsia="ja-JP"/>
        </w:rPr>
        <w:t>)</w:t>
      </w:r>
      <w:r w:rsidR="00077990" w:rsidRPr="0007799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0B01E8">
        <w:rPr>
          <w:rFonts w:ascii="TH SarabunPSK" w:hAnsi="TH SarabunPSK" w:cs="TH SarabunPSK"/>
          <w:sz w:val="32"/>
          <w:szCs w:val="32"/>
        </w:rPr>
        <w:t xml:space="preserve"> </w:t>
      </w:r>
      <w:r w:rsidR="000B01E8">
        <w:rPr>
          <w:rFonts w:ascii="TH SarabunPSK" w:hAnsi="TH SarabunPSK" w:cs="TH SarabunPSK" w:hint="cs"/>
          <w:sz w:val="32"/>
          <w:szCs w:val="32"/>
          <w:cs/>
        </w:rPr>
        <w:t xml:space="preserve">รวมทั้งเตรียมความพร้อมให้นักศึกษาในการสอบวัดระดับความสามารถทางภาษาอังกฤษ 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และให้ศูนย์ภาษา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เป็นหน่วยงานสนับสนุน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สอนภาษา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การจัดหาสื่อทรัพยากรการเรียนการสอนภาษา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พัฒนาคลังข้อสอบและให้บริการ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ทด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ภาษาอังกฤษมาตรฐาน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49C5" w:rsidRPr="00077990" w:rsidRDefault="00F049C5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EF3AF1" w:rsidRPr="00077990" w:rsidRDefault="004E13A3" w:rsidP="005B10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1E2C" w:rsidRDefault="00EF3AF1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>1)</w:t>
      </w:r>
      <w:r w:rsidR="00242D7C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7F112F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เพื่อพัฒนาระดับความสามารถด้านภาษาอังกฤษ</w:t>
      </w:r>
      <w:r w:rsidR="00242D7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391DB4">
        <w:rPr>
          <w:rFonts w:ascii="TH SarabunPSK" w:hAnsi="TH SarabunPSK" w:cs="TH SarabunPSK" w:hint="cs"/>
          <w:sz w:val="32"/>
          <w:szCs w:val="32"/>
          <w:cs/>
        </w:rPr>
        <w:t>2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 xml:space="preserve">ให้สูงขึ้นและเป็นไปตามกรอบมาตรฐาน </w:t>
      </w:r>
      <w:r w:rsidR="00F10E94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F3AF1" w:rsidRPr="00077990" w:rsidRDefault="00D11E2C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2) เพื่อเตรียมความพร้อมนักศึกษาในการทดสอบวัดระดับความสามารถภาษาอังกฤษ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1B57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:rsidR="00E81B57" w:rsidRPr="00077990" w:rsidRDefault="006C171C" w:rsidP="006C1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1) นักศึกษาของมหาวิทยาลัย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391DB4">
        <w:rPr>
          <w:rFonts w:ascii="TH SarabunPSK" w:hAnsi="TH SarabunPSK" w:cs="TH SarabunPSK" w:hint="cs"/>
          <w:sz w:val="32"/>
          <w:szCs w:val="32"/>
          <w:cs/>
        </w:rPr>
        <w:t>2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>โดยเข้ารับการอบรมหลักสูตรระยะสั้น</w:t>
      </w:r>
    </w:p>
    <w:p w:rsidR="00EF3AF1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ระยะเวลาดำเนินโครงการ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วันเริ่มต้นโครงการ ..........................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   วันสิ้นสุดโครงการ 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.....................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สถานที่ดำเนินการ...................................................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</w:p>
    <w:p w:rsidR="00E81B57" w:rsidRPr="00077990" w:rsidRDefault="004E13A3" w:rsidP="003531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B57" w:rsidRPr="00077990" w:rsidRDefault="002432A8" w:rsidP="009511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sym w:font="Wingdings 2" w:char="F052"/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(   )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บ.กศ.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(  )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กศ.ปช.</w:t>
      </w:r>
      <w:r w:rsidR="00951141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="00951141" w:rsidRPr="00077990">
        <w:rPr>
          <w:rFonts w:ascii="TH SarabunPSK" w:hAnsi="TH SarabunPSK" w:cs="TH SarabunPSK"/>
          <w:sz w:val="32"/>
          <w:szCs w:val="32"/>
        </w:rPr>
        <w:t>………….……………</w:t>
      </w:r>
    </w:p>
    <w:p w:rsidR="00313F72" w:rsidRPr="00077990" w:rsidRDefault="00241294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765"/>
        <w:gridCol w:w="1704"/>
      </w:tblGrid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ประเภทงบ/หมวด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32A8" w:rsidRPr="00077990" w:rsidRDefault="00313F72" w:rsidP="000779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งบประมาณ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(ตัวเลข)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...........ทั้งสิ้น(บาท)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(ตัวอักษร)..................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.........</w:t>
      </w:r>
    </w:p>
    <w:p w:rsidR="00E4275C" w:rsidRPr="00077990" w:rsidRDefault="004E13A3" w:rsidP="002C46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="00E4275C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077990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99"/>
        <w:gridCol w:w="554"/>
        <w:gridCol w:w="554"/>
        <w:gridCol w:w="555"/>
        <w:gridCol w:w="555"/>
        <w:gridCol w:w="555"/>
        <w:gridCol w:w="558"/>
        <w:gridCol w:w="555"/>
        <w:gridCol w:w="555"/>
        <w:gridCol w:w="558"/>
        <w:gridCol w:w="555"/>
        <w:gridCol w:w="555"/>
        <w:gridCol w:w="543"/>
        <w:gridCol w:w="657"/>
      </w:tblGrid>
      <w:tr w:rsidR="00077990" w:rsidRPr="00077990" w:rsidTr="00A71D8E">
        <w:trPr>
          <w:trHeight w:val="349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6A0AA0" w:rsidRPr="00077990" w:rsidRDefault="006A0AA0" w:rsidP="00D158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3453" w:type="pct"/>
            <w:gridSpan w:val="12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42" w:type="pct"/>
            <w:vMerge w:val="restart"/>
            <w:vAlign w:val="center"/>
          </w:tcPr>
          <w:p w:rsidR="006A0AA0" w:rsidRPr="006910DE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910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77990" w:rsidRPr="00077990" w:rsidTr="00A71D8E">
        <w:trPr>
          <w:trHeight w:val="192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4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(ต.ค.-ธ.ค.61)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(ม.ค.-มี.ค.62)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(เม.ย.-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8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.ค.-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342" w:type="pct"/>
            <w:vMerge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81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342" w:type="pct"/>
            <w:vMerge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100965</wp:posOffset>
                      </wp:positionV>
                      <wp:extent cx="304800" cy="0"/>
                      <wp:effectExtent l="19685" t="59055" r="1841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22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7.9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เสนอโครงการ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131445</wp:posOffset>
                      </wp:positionV>
                      <wp:extent cx="304800" cy="0"/>
                      <wp:effectExtent l="15240" t="58420" r="22860" b="558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94EF5" id="AutoShape 7" o:spid="_x0000_s1026" type="#_x0000_t32" style="position:absolute;margin-left:-3.85pt;margin-top:10.3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ดำเนินโครงการ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107950</wp:posOffset>
                      </wp:positionV>
                      <wp:extent cx="2486025" cy="0"/>
                      <wp:effectExtent l="19050" t="61595" r="19050" b="527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18653" id="AutoShape 8" o:spid="_x0000_s1026" type="#_x0000_t32" style="position:absolute;margin-left:22.7pt;margin-top:8.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สรุปโครงการ</w:t>
            </w: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20955" t="59690" r="17145" b="546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3CD79" id="AutoShape 9" o:spid="_x0000_s1026" type="#_x0000_t32" style="position:absolute;margin-left:4pt;margin-top:7.8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3AF1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EF3AF1" w:rsidRPr="00077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5A1C" w:rsidRPr="00077990" w:rsidRDefault="00F10E94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391DB4">
        <w:rPr>
          <w:rFonts w:ascii="TH SarabunPSK" w:hAnsi="TH SarabunPSK" w:cs="TH SarabunPSK" w:hint="cs"/>
          <w:sz w:val="32"/>
          <w:szCs w:val="32"/>
          <w:cs/>
        </w:rPr>
        <w:t>2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พัฒนาทักษะด้านภาษาอังกฤษ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(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หลักสูตรระยะสั้น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) และมี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ตามกรอบมาตรฐาน </w:t>
      </w:r>
      <w:r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2BAE" w:rsidRPr="00077990" w:rsidRDefault="00F15A1C" w:rsidP="00C9788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2) นักศึกษาของมหาวิทยาลัยเข้ารับการทดสอบวัดระดับความสามารถทางภาษาอังกฤษ            </w:t>
      </w:r>
    </w:p>
    <w:p w:rsidR="00241294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294" w:rsidRPr="00077990" w:rsidRDefault="004E13A3" w:rsidP="004E31B2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41294" w:rsidRDefault="00241294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391DB4">
        <w:rPr>
          <w:rFonts w:ascii="TH SarabunPSK" w:hAnsi="TH SarabunPSK" w:cs="TH SarabunPSK" w:hint="cs"/>
          <w:sz w:val="32"/>
          <w:szCs w:val="32"/>
          <w:cs/>
        </w:rPr>
        <w:t>2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F15A1C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5B102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ได้รับการพัฒนาทักษะด้านภาษาอังกฤษ</w:t>
      </w:r>
      <w:r w:rsidRPr="00077990">
        <w:rPr>
          <w:rFonts w:ascii="TH SarabunPSK" w:hAnsi="TH SarabunPSK" w:cs="TH SarabunPSK"/>
          <w:sz w:val="32"/>
          <w:szCs w:val="32"/>
        </w:rPr>
        <w:t xml:space="preserve">  </w:t>
      </w:r>
    </w:p>
    <w:p w:rsidR="00D11E2C" w:rsidRPr="00D11E2C" w:rsidRDefault="00D11E2C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1294" w:rsidRPr="00077990" w:rsidRDefault="00241294" w:rsidP="0095114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lastRenderedPageBreak/>
        <w:t xml:space="preserve"> </w:t>
      </w:r>
      <w:r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A1C" w:rsidRPr="00077990" w:rsidRDefault="00241294" w:rsidP="00492B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นักศึกษามี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ทัศนคติที่ดีและมี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ความมั่นใจในการใช้ภาษาอังกฤษเพื่อการสื่อสารและการเรียนรู้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ภาษาอังกฤษมากขึ้น</w:t>
      </w:r>
    </w:p>
    <w:p w:rsidR="00241294" w:rsidRPr="00077990" w:rsidRDefault="00951141" w:rsidP="00492BA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/>
          <w:sz w:val="32"/>
          <w:szCs w:val="32"/>
        </w:rPr>
        <w:t>2)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391DB4">
        <w:rPr>
          <w:rFonts w:ascii="TH SarabunPSK" w:hAnsi="TH SarabunPSK" w:cs="TH SarabunPSK" w:hint="cs"/>
          <w:sz w:val="32"/>
          <w:szCs w:val="32"/>
          <w:cs/>
        </w:rPr>
        <w:t>2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สูงขึ้นตามกรอบมาตรฐาน </w:t>
      </w:r>
      <w:r w:rsidR="00F15A1C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3AF1" w:rsidRPr="00077990" w:rsidRDefault="00EF3AF1" w:rsidP="00873C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E7281F" w:rsidRPr="0007799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ED1E67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77990" w:rsidRPr="00077990" w:rsidTr="00873C43">
        <w:trPr>
          <w:trHeight w:val="363"/>
        </w:trPr>
        <w:tc>
          <w:tcPr>
            <w:tcW w:w="4867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จัดทดสอบก่อนและหลังการอบรม </w:t>
            </w:r>
          </w:p>
        </w:tc>
        <w:tc>
          <w:tcPr>
            <w:tcW w:w="4868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แบบทดสอบ </w:t>
            </w:r>
            <w:r w:rsidRPr="00077990">
              <w:rPr>
                <w:rFonts w:ascii="TH SarabunPSK" w:hAnsi="TH SarabunPSK" w:cs="TH SarabunPSK"/>
                <w:sz w:val="28"/>
              </w:rPr>
              <w:t>pre-post</w:t>
            </w:r>
          </w:p>
        </w:tc>
      </w:tr>
    </w:tbl>
    <w:p w:rsidR="00EF3AF1" w:rsidRPr="00077990" w:rsidRDefault="00EF3AF1" w:rsidP="00873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313F72">
        <w:trPr>
          <w:trHeight w:val="321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077990" w:rsidRPr="00077990" w:rsidTr="00313F72">
        <w:trPr>
          <w:trHeight w:val="363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นักศึกษาเข้าร่วมกิจกรรมไม่ครบตามระยะเวลา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7799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ผลทดสอบไม่เป็นไปตามเกณฑ์ที่กำหนดตามกรอบ </w:t>
            </w:r>
            <w:r w:rsidRPr="0007799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CEFR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ใช้การจัดกิจกรรมให้หลากหลายรูปแบบมากขึ้น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2) พัฒนาหลักสูตรและเนื้อหาในการอบรมให้สอดคล้องตามกรอบมาตรฐาน </w:t>
            </w:r>
            <w:r w:rsidRPr="00077990">
              <w:rPr>
                <w:rFonts w:ascii="TH SarabunPSK" w:hAnsi="TH SarabunPSK" w:cs="TH SarabunPSK"/>
                <w:sz w:val="28"/>
              </w:rPr>
              <w:t xml:space="preserve">CEFR  </w:t>
            </w:r>
          </w:p>
        </w:tc>
      </w:tr>
    </w:tbl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…………………………….…………………..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ผู้เสนอโครงการ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</w:t>
      </w:r>
      <w:r w:rsidRPr="00077990">
        <w:rPr>
          <w:rFonts w:ascii="TH SarabunPSK" w:hAnsi="TH SarabunPSK" w:cs="TH SarabunPSK"/>
          <w:sz w:val="28"/>
        </w:rPr>
        <w:t>…………………………………..…….…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ความคิดเห็นผู้บังคับบัญชาเบื้องต้น</w:t>
      </w:r>
      <w:r w:rsidRPr="00077990">
        <w:rPr>
          <w:rFonts w:ascii="TH SarabunPSK" w:hAnsi="TH SarabunPSK" w:cs="TH SarabunPSK"/>
          <w:sz w:val="28"/>
        </w:rPr>
        <w:t xml:space="preserve"> ……………..……………………….……………………..…………………………………..……………………….…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(..……………….………………………..……………)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ตำแหน่งรองคณบดี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>รองสำนัก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 xml:space="preserve">กอง </w:t>
      </w:r>
      <w:r w:rsidRPr="00077990">
        <w:rPr>
          <w:rFonts w:ascii="TH SarabunPSK" w:hAnsi="TH SarabunPSK" w:cs="TH SarabunPSK"/>
          <w:sz w:val="28"/>
        </w:rPr>
        <w:t>………………………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ความคิดเห็นผู้บังคับบัญชาระดับสูง</w:t>
      </w:r>
      <w:r w:rsidRPr="00077990">
        <w:rPr>
          <w:rFonts w:ascii="TH SarabunPSK" w:hAnsi="TH SarabunPSK" w:cs="TH SarabunPSK"/>
          <w:sz w:val="28"/>
        </w:rPr>
        <w:t xml:space="preserve"> …………………………………………..……………….…………………………………………………………………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(..……………….………………………………..……)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ตำแหน่งคณบดี</w:t>
      </w:r>
      <w:r w:rsidRPr="00077990">
        <w:rPr>
          <w:rFonts w:ascii="TH SarabunPSK" w:hAnsi="TH SarabunPSK" w:cs="TH SarabunPSK" w:hint="cs"/>
          <w:sz w:val="28"/>
          <w:cs/>
        </w:rPr>
        <w:t>/ผู้อำนวยการ............</w:t>
      </w:r>
      <w:r w:rsidRPr="00077990">
        <w:rPr>
          <w:rFonts w:ascii="TH SarabunPSK" w:hAnsi="TH SarabunPSK" w:cs="TH SarabunPSK"/>
          <w:sz w:val="28"/>
        </w:rPr>
        <w:t>………………….…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6B4403" w:rsidRPr="00077990" w:rsidRDefault="006B4403" w:rsidP="00313F72">
      <w:pPr>
        <w:pStyle w:val="5"/>
        <w:ind w:left="2880" w:firstLine="720"/>
        <w:jc w:val="left"/>
        <w:rPr>
          <w:rFonts w:ascii="TH SarabunPSK" w:hAnsi="TH SarabunPSK" w:cs="TH SarabunPSK"/>
        </w:rPr>
      </w:pPr>
    </w:p>
    <w:sectPr w:rsidR="006B4403" w:rsidRPr="00077990" w:rsidSect="00951141">
      <w:headerReference w:type="default" r:id="rId8"/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29" w:rsidRDefault="00A75A29" w:rsidP="001E0246">
      <w:pPr>
        <w:spacing w:after="0" w:line="240" w:lineRule="auto"/>
      </w:pPr>
      <w:r>
        <w:separator/>
      </w:r>
    </w:p>
  </w:endnote>
  <w:endnote w:type="continuationSeparator" w:id="0">
    <w:p w:rsidR="00A75A29" w:rsidRDefault="00A75A29" w:rsidP="001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62A3FB1-3D00-49FE-98A2-04B7BBE75153}"/>
    <w:embedBold r:id="rId2" w:fontKey="{8C8739DD-E450-4F5F-8E27-944DC8C7ED70}"/>
    <w:embedItalic r:id="rId3" w:fontKey="{9AECFF7A-CEEB-439C-A28B-A58275F4B346}"/>
    <w:embedBoldItalic r:id="rId4" w:fontKey="{742A9341-69F5-44DA-AB6F-39DB0961CA5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E68DD49-9ED3-44F4-8325-928419FE5AF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29" w:rsidRDefault="00A75A29" w:rsidP="001E0246">
      <w:pPr>
        <w:spacing w:after="0" w:line="240" w:lineRule="auto"/>
      </w:pPr>
      <w:r>
        <w:separator/>
      </w:r>
    </w:p>
  </w:footnote>
  <w:footnote w:type="continuationSeparator" w:id="0">
    <w:p w:rsidR="00A75A29" w:rsidRDefault="00A75A29" w:rsidP="001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313F72" w:rsidRDefault="001E0246">
    <w:pPr>
      <w:pStyle w:val="a3"/>
      <w:jc w:val="right"/>
      <w:rPr>
        <w:rFonts w:ascii="TH SarabunPSK" w:hAnsi="TH SarabunPSK" w:cs="TH SarabunPSK"/>
        <w:sz w:val="28"/>
      </w:rPr>
    </w:pPr>
    <w:r w:rsidRPr="00313F72">
      <w:rPr>
        <w:rFonts w:ascii="TH SarabunPSK" w:hAnsi="TH SarabunPSK" w:cs="TH SarabunPSK"/>
        <w:sz w:val="28"/>
      </w:rPr>
      <w:fldChar w:fldCharType="begin"/>
    </w:r>
    <w:r w:rsidRPr="00313F72">
      <w:rPr>
        <w:rFonts w:ascii="TH SarabunPSK" w:hAnsi="TH SarabunPSK" w:cs="TH SarabunPSK"/>
        <w:sz w:val="28"/>
      </w:rPr>
      <w:instrText>PAGE   \* MERGEFORMAT</w:instrText>
    </w:r>
    <w:r w:rsidRPr="00313F72">
      <w:rPr>
        <w:rFonts w:ascii="TH SarabunPSK" w:hAnsi="TH SarabunPSK" w:cs="TH SarabunPSK"/>
        <w:sz w:val="28"/>
      </w:rPr>
      <w:fldChar w:fldCharType="separate"/>
    </w:r>
    <w:r w:rsidR="00A75A29" w:rsidRPr="00A75A29">
      <w:rPr>
        <w:rFonts w:ascii="TH SarabunPSK" w:hAnsi="TH SarabunPSK" w:cs="TH SarabunPSK"/>
        <w:noProof/>
        <w:sz w:val="28"/>
        <w:lang w:val="th-TH"/>
      </w:rPr>
      <w:t>1</w:t>
    </w:r>
    <w:r w:rsidRPr="00313F72">
      <w:rPr>
        <w:rFonts w:ascii="TH SarabunPSK" w:hAnsi="TH SarabunPSK" w:cs="TH SarabunPSK"/>
        <w:sz w:val="28"/>
      </w:rPr>
      <w:fldChar w:fldCharType="end"/>
    </w:r>
  </w:p>
  <w:p w:rsidR="001E0246" w:rsidRDefault="001E0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CFA"/>
    <w:multiLevelType w:val="hybridMultilevel"/>
    <w:tmpl w:val="5E848CCC"/>
    <w:lvl w:ilvl="0" w:tplc="451A8CF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1"/>
    <w:rsid w:val="000265CC"/>
    <w:rsid w:val="00042E16"/>
    <w:rsid w:val="00055B83"/>
    <w:rsid w:val="00077990"/>
    <w:rsid w:val="000B01E8"/>
    <w:rsid w:val="000B7332"/>
    <w:rsid w:val="0013266E"/>
    <w:rsid w:val="0016144D"/>
    <w:rsid w:val="00184749"/>
    <w:rsid w:val="00196BDC"/>
    <w:rsid w:val="001C32AC"/>
    <w:rsid w:val="001E0246"/>
    <w:rsid w:val="00220BB8"/>
    <w:rsid w:val="00241294"/>
    <w:rsid w:val="00242D7C"/>
    <w:rsid w:val="002432A8"/>
    <w:rsid w:val="00261619"/>
    <w:rsid w:val="002C4669"/>
    <w:rsid w:val="002D3F4A"/>
    <w:rsid w:val="00313F72"/>
    <w:rsid w:val="003159D5"/>
    <w:rsid w:val="00320200"/>
    <w:rsid w:val="00324FE2"/>
    <w:rsid w:val="00327578"/>
    <w:rsid w:val="0035314A"/>
    <w:rsid w:val="00353A00"/>
    <w:rsid w:val="003726C1"/>
    <w:rsid w:val="00391DB4"/>
    <w:rsid w:val="003A2DD7"/>
    <w:rsid w:val="003B3E8B"/>
    <w:rsid w:val="003B4A7F"/>
    <w:rsid w:val="003E5739"/>
    <w:rsid w:val="0043098D"/>
    <w:rsid w:val="00440384"/>
    <w:rsid w:val="00450D6A"/>
    <w:rsid w:val="00492BAE"/>
    <w:rsid w:val="004B7B6B"/>
    <w:rsid w:val="004E13A3"/>
    <w:rsid w:val="004E31B2"/>
    <w:rsid w:val="00515CB5"/>
    <w:rsid w:val="0052728F"/>
    <w:rsid w:val="00536AE0"/>
    <w:rsid w:val="00556ED5"/>
    <w:rsid w:val="005B102E"/>
    <w:rsid w:val="005D53E1"/>
    <w:rsid w:val="005F4912"/>
    <w:rsid w:val="006131A3"/>
    <w:rsid w:val="006572A7"/>
    <w:rsid w:val="006648D7"/>
    <w:rsid w:val="006910DE"/>
    <w:rsid w:val="006A0A8F"/>
    <w:rsid w:val="006A0AA0"/>
    <w:rsid w:val="006A4F24"/>
    <w:rsid w:val="006B025B"/>
    <w:rsid w:val="006B4403"/>
    <w:rsid w:val="006C171C"/>
    <w:rsid w:val="006F4358"/>
    <w:rsid w:val="00743BD7"/>
    <w:rsid w:val="00747871"/>
    <w:rsid w:val="00790069"/>
    <w:rsid w:val="007B24A9"/>
    <w:rsid w:val="007F112F"/>
    <w:rsid w:val="007F3838"/>
    <w:rsid w:val="008012FD"/>
    <w:rsid w:val="00830981"/>
    <w:rsid w:val="008377AC"/>
    <w:rsid w:val="00865B22"/>
    <w:rsid w:val="00873C43"/>
    <w:rsid w:val="008B37E0"/>
    <w:rsid w:val="00951141"/>
    <w:rsid w:val="00956F14"/>
    <w:rsid w:val="00994A6B"/>
    <w:rsid w:val="009A3BCB"/>
    <w:rsid w:val="009C1EEF"/>
    <w:rsid w:val="00A06BC4"/>
    <w:rsid w:val="00A36E25"/>
    <w:rsid w:val="00A71D8E"/>
    <w:rsid w:val="00A75A29"/>
    <w:rsid w:val="00A75C33"/>
    <w:rsid w:val="00A94029"/>
    <w:rsid w:val="00AA7190"/>
    <w:rsid w:val="00B12CB8"/>
    <w:rsid w:val="00B34239"/>
    <w:rsid w:val="00B40DD7"/>
    <w:rsid w:val="00B453BD"/>
    <w:rsid w:val="00B628D1"/>
    <w:rsid w:val="00B811A4"/>
    <w:rsid w:val="00B85434"/>
    <w:rsid w:val="00BD7758"/>
    <w:rsid w:val="00BF5E16"/>
    <w:rsid w:val="00C14DC4"/>
    <w:rsid w:val="00C374F7"/>
    <w:rsid w:val="00C56D35"/>
    <w:rsid w:val="00C646F0"/>
    <w:rsid w:val="00C75802"/>
    <w:rsid w:val="00C86977"/>
    <w:rsid w:val="00C9788B"/>
    <w:rsid w:val="00CA14D6"/>
    <w:rsid w:val="00CB392C"/>
    <w:rsid w:val="00D11E2C"/>
    <w:rsid w:val="00D15887"/>
    <w:rsid w:val="00D2338B"/>
    <w:rsid w:val="00D569F1"/>
    <w:rsid w:val="00D80A1A"/>
    <w:rsid w:val="00D872F8"/>
    <w:rsid w:val="00DD04DB"/>
    <w:rsid w:val="00E1058D"/>
    <w:rsid w:val="00E41DBC"/>
    <w:rsid w:val="00E4275C"/>
    <w:rsid w:val="00E477EB"/>
    <w:rsid w:val="00E67BF7"/>
    <w:rsid w:val="00E7281F"/>
    <w:rsid w:val="00E81B57"/>
    <w:rsid w:val="00E81CC0"/>
    <w:rsid w:val="00E86BA2"/>
    <w:rsid w:val="00EB1A3A"/>
    <w:rsid w:val="00EB354A"/>
    <w:rsid w:val="00EC4255"/>
    <w:rsid w:val="00EC59AB"/>
    <w:rsid w:val="00ED1E67"/>
    <w:rsid w:val="00ED6D44"/>
    <w:rsid w:val="00EE3DC3"/>
    <w:rsid w:val="00EF3AF1"/>
    <w:rsid w:val="00F049C5"/>
    <w:rsid w:val="00F05ABA"/>
    <w:rsid w:val="00F10E94"/>
    <w:rsid w:val="00F15A1C"/>
    <w:rsid w:val="00F214AC"/>
    <w:rsid w:val="00F23E0B"/>
    <w:rsid w:val="00F37A3F"/>
    <w:rsid w:val="00F61823"/>
    <w:rsid w:val="00F72738"/>
    <w:rsid w:val="00F75EDE"/>
    <w:rsid w:val="00FC5B3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651B-94F7-4A13-8705-BF41225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F1"/>
    <w:pPr>
      <w:spacing w:after="200" w:line="276" w:lineRule="auto"/>
    </w:pPr>
    <w:rPr>
      <w:rFonts w:eastAsia="Times New Roman"/>
      <w:sz w:val="22"/>
      <w:szCs w:val="28"/>
    </w:rPr>
  </w:style>
  <w:style w:type="paragraph" w:styleId="5">
    <w:name w:val="heading 5"/>
    <w:basedOn w:val="a"/>
    <w:next w:val="a"/>
    <w:link w:val="50"/>
    <w:qFormat/>
    <w:rsid w:val="00EF3AF1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EF3AF1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1E0246"/>
    <w:rPr>
      <w:rFonts w:eastAsia="Times New Roman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1E0246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865B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Pnoy</dc:creator>
  <cp:keywords/>
  <cp:lastModifiedBy>VRU</cp:lastModifiedBy>
  <cp:revision>2</cp:revision>
  <cp:lastPrinted>2018-10-29T08:58:00Z</cp:lastPrinted>
  <dcterms:created xsi:type="dcterms:W3CDTF">2018-11-02T08:45:00Z</dcterms:created>
  <dcterms:modified xsi:type="dcterms:W3CDTF">2018-11-02T08:45:00Z</dcterms:modified>
</cp:coreProperties>
</file>